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72F7" w14:textId="4DE2B582" w:rsidR="00FD4352" w:rsidRPr="00FC4798" w:rsidRDefault="00B2049C" w:rsidP="00FC4798">
      <w:pPr>
        <w:pStyle w:val="Ttulo1"/>
        <w:widowControl/>
        <w:tabs>
          <w:tab w:val="left" w:pos="10915"/>
        </w:tabs>
        <w:spacing w:before="0" w:line="276" w:lineRule="auto"/>
        <w:ind w:right="119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FORMULÁRIO DE COLHEITA E ENVIO DE MATERIAL AO LABORATÓRIO PARA VIGILÂNCIA ATIVA EM AVES </w:t>
      </w:r>
      <w:r>
        <w:rPr>
          <w:rFonts w:ascii="Arial" w:eastAsia="Arial" w:hAnsi="Arial" w:cs="Arial"/>
          <w:i/>
        </w:rPr>
        <w:t>– PNSA</w:t>
      </w:r>
    </w:p>
    <w:p w14:paraId="27915CC7" w14:textId="77777777" w:rsidR="00310F04" w:rsidRDefault="00B2049C">
      <w:r>
        <w:rPr>
          <w:rFonts w:ascii="Arial" w:eastAsia="Arial" w:hAnsi="Arial" w:cs="Arial"/>
          <w:b/>
          <w:sz w:val="20"/>
          <w:szCs w:val="20"/>
        </w:rPr>
        <w:t>Identificação da amostra</w:t>
      </w:r>
    </w:p>
    <w:tbl>
      <w:tblPr>
        <w:tblStyle w:val="a0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66"/>
        <w:gridCol w:w="3686"/>
        <w:gridCol w:w="2841"/>
      </w:tblGrid>
      <w:tr w:rsidR="00310F04" w14:paraId="20C99052" w14:textId="77777777">
        <w:trPr>
          <w:trHeight w:val="28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F91D" w14:textId="77777777" w:rsidR="00310F04" w:rsidRDefault="00B2049C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colheita nº 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9790" w14:textId="77777777" w:rsidR="00310F04" w:rsidRDefault="00B2049C" w:rsidP="00FC4798">
            <w:pPr>
              <w:pStyle w:val="Ttulo5"/>
              <w:keepLines w:val="0"/>
              <w:widowControl w:val="0"/>
              <w:numPr>
                <w:ilvl w:val="4"/>
                <w:numId w:val="8"/>
              </w:numPr>
              <w:spacing w:before="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Lacre(s) nº      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AD6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da colheita:      </w:t>
            </w:r>
          </w:p>
        </w:tc>
      </w:tr>
      <w:tr w:rsidR="00310F04" w14:paraId="134543A0" w14:textId="77777777">
        <w:trPr>
          <w:trHeight w:val="28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65B0" w14:textId="77777777" w:rsidR="00310F04" w:rsidRDefault="00B2049C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>País de Origem      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1137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Responsável pela colheita:</w:t>
            </w:r>
          </w:p>
        </w:tc>
      </w:tr>
      <w:tr w:rsidR="00FC4798" w14:paraId="07F1DED4" w14:textId="77777777" w:rsidTr="002D6585">
        <w:trPr>
          <w:trHeight w:val="286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DD9" w14:textId="27841EFD" w:rsidR="00FC4798" w:rsidRDefault="00FC4798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CPF do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Responsável pela colheita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14:paraId="63400007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20"/>
        <w:ind w:firstLine="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do estabelecimento avícola</w:t>
      </w:r>
    </w:p>
    <w:tbl>
      <w:tblPr>
        <w:tblStyle w:val="a1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850"/>
        <w:gridCol w:w="561"/>
        <w:gridCol w:w="1349"/>
        <w:gridCol w:w="571"/>
        <w:gridCol w:w="2333"/>
        <w:gridCol w:w="998"/>
      </w:tblGrid>
      <w:tr w:rsidR="00310F04" w14:paraId="03C4863E" w14:textId="77777777">
        <w:trPr>
          <w:trHeight w:val="331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0182" w14:textId="77777777"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>Nome do Estabelecimento/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Incubat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(razão social) ou Sítio de Aves Migratórias:      </w:t>
            </w:r>
          </w:p>
          <w:p w14:paraId="309CA075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F04" w14:paraId="3D4F5E48" w14:textId="77777777">
        <w:trPr>
          <w:trHeight w:val="314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4EB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Proprietário:      </w:t>
            </w:r>
          </w:p>
        </w:tc>
      </w:tr>
      <w:tr w:rsidR="00310F04" w14:paraId="4E96D79C" w14:textId="77777777">
        <w:trPr>
          <w:cantSplit/>
          <w:trHeight w:val="331"/>
        </w:trPr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D1DD" w14:textId="77777777" w:rsidR="00310F04" w:rsidRDefault="00B2049C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</w:rPr>
              <w:t>Nº registro no órgão oficial:      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FBA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 cadastro no serviço veterinário oficial:      </w:t>
            </w:r>
          </w:p>
        </w:tc>
      </w:tr>
      <w:tr w:rsidR="00310F04" w14:paraId="507726A0" w14:textId="77777777">
        <w:trPr>
          <w:cantSplit/>
          <w:trHeight w:val="331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AE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      </w:t>
            </w:r>
          </w:p>
        </w:tc>
      </w:tr>
      <w:tr w:rsidR="00310F04" w14:paraId="669A36A4" w14:textId="77777777">
        <w:trPr>
          <w:cantSplit/>
          <w:trHeight w:val="331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AB42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      </w:t>
            </w: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C25D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Município:      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5D4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U.F.   </w:t>
            </w:r>
          </w:p>
        </w:tc>
      </w:tr>
      <w:tr w:rsidR="00310F04" w14:paraId="37164981" w14:textId="77777777">
        <w:trPr>
          <w:cantSplit/>
          <w:trHeight w:val="19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1BFA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bookmarkStart w:id="0" w:name="bookmark=kix.ms2nr74dr912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1CF6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Fone: </w:t>
            </w:r>
            <w:bookmarkStart w:id="1" w:name="bookmark=kix.b076godpmvky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ECB9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      </w:t>
            </w:r>
          </w:p>
        </w:tc>
      </w:tr>
      <w:tr w:rsidR="00FC4798" w14:paraId="1A32F7E8" w14:textId="77777777" w:rsidTr="00FC4798">
        <w:trPr>
          <w:trHeight w:val="331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6C47" w14:textId="77777777" w:rsidR="00FC4798" w:rsidRDefault="00FC4798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Empresa: Nome da empresa (razão social):      </w:t>
            </w:r>
          </w:p>
          <w:p w14:paraId="73EF6C2C" w14:textId="77777777" w:rsidR="00FC4798" w:rsidRDefault="00FC4798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DD62" w14:textId="4DF09349" w:rsidR="00FC4798" w:rsidRDefault="00FC4798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</w:tr>
      <w:tr w:rsidR="00310F04" w14:paraId="05EF05EF" w14:textId="77777777">
        <w:trPr>
          <w:trHeight w:val="331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4A10" w14:textId="77777777" w:rsidR="00310F04" w:rsidRDefault="00B2049C" w:rsidP="00FC4798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6 </w:t>
            </w: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310F04" w14:paraId="4B01B282" w14:textId="77777777">
        <w:trPr>
          <w:cantSplit/>
          <w:trHeight w:val="331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4531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      </w:t>
            </w: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3874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Município:      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70D7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U.F.  </w:t>
            </w:r>
          </w:p>
        </w:tc>
      </w:tr>
      <w:tr w:rsidR="00310F04" w14:paraId="239EB542" w14:textId="77777777">
        <w:trPr>
          <w:trHeight w:val="33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D3B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      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868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Fone:      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8B8F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      </w:t>
            </w:r>
          </w:p>
        </w:tc>
      </w:tr>
    </w:tbl>
    <w:p w14:paraId="1A9C6352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do lote de aves</w:t>
      </w:r>
    </w:p>
    <w:tbl>
      <w:tblPr>
        <w:tblStyle w:val="a2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4"/>
        <w:gridCol w:w="1417"/>
        <w:gridCol w:w="2693"/>
        <w:gridCol w:w="1843"/>
        <w:gridCol w:w="2416"/>
      </w:tblGrid>
      <w:tr w:rsidR="00310F04" w14:paraId="6E93625F" w14:textId="77777777">
        <w:trPr>
          <w:cantSplit/>
          <w:trHeight w:val="189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90F" w14:textId="77777777" w:rsidR="00310F04" w:rsidRDefault="00B2049C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Núcleo: 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9E19" w14:textId="77777777" w:rsidR="00310F04" w:rsidRDefault="00B2049C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Lote:      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36B" w14:textId="77777777" w:rsidR="00310F04" w:rsidRDefault="00B2049C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7 </w:t>
            </w:r>
            <w:r>
              <w:rPr>
                <w:rFonts w:ascii="Arial" w:eastAsia="Arial" w:hAnsi="Arial" w:cs="Arial"/>
                <w:sz w:val="20"/>
                <w:szCs w:val="20"/>
              </w:rPr>
              <w:t>Idade (dia ou sem):      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EDA6" w14:textId="77777777" w:rsidR="00310F04" w:rsidRDefault="00B2049C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Arial" w:eastAsia="Arial" w:hAnsi="Arial" w:cs="Arial"/>
                <w:sz w:val="20"/>
                <w:szCs w:val="20"/>
              </w:rPr>
              <w:t>Nº aves:      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19C" w14:textId="77777777" w:rsidR="00310F04" w:rsidRDefault="00B2049C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Arial" w:eastAsia="Arial" w:hAnsi="Arial" w:cs="Arial"/>
                <w:sz w:val="20"/>
                <w:szCs w:val="20"/>
              </w:rPr>
              <w:t>Nº Total granja:      </w:t>
            </w:r>
          </w:p>
        </w:tc>
      </w:tr>
    </w:tbl>
    <w:p w14:paraId="2731DB83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10 </w:t>
      </w:r>
      <w:r>
        <w:rPr>
          <w:rFonts w:ascii="Arial" w:eastAsia="Arial" w:hAnsi="Arial" w:cs="Arial"/>
          <w:sz w:val="20"/>
          <w:szCs w:val="20"/>
        </w:rPr>
        <w:t>Tipo 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Ave </w:t>
      </w:r>
    </w:p>
    <w:tbl>
      <w:tblPr>
        <w:tblStyle w:val="a3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8"/>
        <w:gridCol w:w="2498"/>
        <w:gridCol w:w="2498"/>
        <w:gridCol w:w="2498"/>
      </w:tblGrid>
      <w:tr w:rsidR="00310F04" w14:paraId="47C1B1CE" w14:textId="77777777">
        <w:trPr>
          <w:cantSplit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3F3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☐ Galinhas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66E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2bn6wsx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☐ Perus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C0A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qsh70q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☐ Avestruzes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2EB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3as4po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☐ Codorna</w:t>
            </w:r>
          </w:p>
        </w:tc>
      </w:tr>
      <w:tr w:rsidR="00310F04" w14:paraId="6B8487A7" w14:textId="77777777">
        <w:trPr>
          <w:cantSplit/>
          <w:trHeight w:val="17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FCE8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1pxezwc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☐ Marreco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EA6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49x2ik5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☐ Pato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593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2p2csry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☐ Emas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B81F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9" w:name="_heading=h.147n2zr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☐ Perdiz</w:t>
            </w:r>
          </w:p>
        </w:tc>
      </w:tr>
      <w:tr w:rsidR="00310F04" w14:paraId="3F5EC221" w14:textId="77777777">
        <w:trPr>
          <w:cantSplit/>
          <w:trHeight w:val="17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FE63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heading=h.3o7alnk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☐ Aves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Silvest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Migrat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B63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1" w:name="_heading=h.23ckvvd" w:colFirst="0" w:colLast="0"/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>☐ Aves Ornamentais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C44" w14:textId="77777777" w:rsidR="00310F04" w:rsidRDefault="00B2049C" w:rsidP="00FC4798">
            <w:pPr>
              <w:widowControl w:val="0"/>
              <w:tabs>
                <w:tab w:val="right" w:pos="10370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heading=h.ihv636" w:colFirst="0" w:colLast="0"/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>☐ Outras (especificar)</w:t>
            </w:r>
          </w:p>
        </w:tc>
      </w:tr>
    </w:tbl>
    <w:p w14:paraId="314A3306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bookmarkStart w:id="13" w:name="_heading=h.32hioqz" w:colFirst="0" w:colLast="0"/>
      <w:bookmarkEnd w:id="13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11 </w:t>
      </w:r>
      <w:r>
        <w:rPr>
          <w:rFonts w:ascii="Arial" w:eastAsia="Arial" w:hAnsi="Arial" w:cs="Arial"/>
          <w:sz w:val="20"/>
          <w:szCs w:val="20"/>
        </w:rPr>
        <w:t xml:space="preserve">Tipo de exploração de aves </w:t>
      </w:r>
      <w:r>
        <w:rPr>
          <w:rFonts w:ascii="Arial" w:eastAsia="Arial" w:hAnsi="Arial" w:cs="Arial"/>
          <w:sz w:val="20"/>
          <w:szCs w:val="20"/>
        </w:rPr>
        <w:tab/>
        <w:t>☐</w:t>
      </w:r>
      <w:proofErr w:type="gramStart"/>
      <w:r>
        <w:rPr>
          <w:rFonts w:ascii="Arial" w:eastAsia="Arial" w:hAnsi="Arial" w:cs="Arial"/>
          <w:sz w:val="20"/>
          <w:szCs w:val="20"/>
        </w:rPr>
        <w:t>Granja  ☐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Incubatório </w:t>
      </w:r>
    </w:p>
    <w:tbl>
      <w:tblPr>
        <w:tblStyle w:val="a4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8"/>
        <w:gridCol w:w="2183"/>
        <w:gridCol w:w="1695"/>
        <w:gridCol w:w="1843"/>
        <w:gridCol w:w="2274"/>
      </w:tblGrid>
      <w:tr w:rsidR="00310F04" w14:paraId="4CE21D12" w14:textId="77777777">
        <w:trPr>
          <w:cantSplit/>
          <w:trHeight w:val="11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827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heading=h.1hmsyys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>☐ Matrizes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1C4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heading=h.41mghml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>☐ Avós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5D9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6" w:name="_heading=h.2grqrue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>☐ Bisavós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33C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7" w:name="_heading=h.vx1227" w:colFirst="0" w:colLast="0"/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>☐ Linhas Puras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0A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8" w:name="_heading=h.3fwokq0" w:colFirst="0" w:colLast="0"/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>☐ Frango de corte</w:t>
            </w:r>
          </w:p>
        </w:tc>
      </w:tr>
      <w:tr w:rsidR="00310F04" w14:paraId="32FF2D28" w14:textId="77777777">
        <w:trPr>
          <w:cantSplit/>
          <w:trHeight w:val="11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84E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9" w:name="_heading=h.1v1yuxt" w:colFirst="0" w:colLast="0"/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>☐Postura comercial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6DE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0" w:name="_heading=h.4f1mdlm" w:colFirst="0" w:colLast="0"/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>☐ Recria P. comercial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4C6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1" w:name="_heading=h.2u6wntf" w:colFirst="0" w:colLast="0"/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>☐ Subsistência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A668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2" w:name="_heading=h.19c6y18" w:colFirst="0" w:colLast="0"/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>☐ SPF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9948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3" w:name="_heading=h.3tbugp1" w:colFirst="0" w:colLast="0"/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 xml:space="preserve">☐ Prod. Ovos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Control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10F04" w14:paraId="1EC4108C" w14:textId="77777777">
        <w:trPr>
          <w:cantSplit/>
          <w:trHeight w:val="114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4BF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4" w:name="_heading=h.28h4qwu" w:colFirst="0" w:colLast="0"/>
            <w:bookmarkEnd w:id="24"/>
            <w:r>
              <w:rPr>
                <w:rFonts w:ascii="Arial" w:eastAsia="Arial" w:hAnsi="Arial" w:cs="Arial"/>
                <w:sz w:val="20"/>
                <w:szCs w:val="20"/>
              </w:rPr>
              <w:t>☐ Outros (especificar)</w:t>
            </w:r>
          </w:p>
        </w:tc>
        <w:tc>
          <w:tcPr>
            <w:tcW w:w="4117" w:type="dxa"/>
            <w:gridSpan w:val="2"/>
            <w:tcMar>
              <w:left w:w="0" w:type="dxa"/>
              <w:right w:w="0" w:type="dxa"/>
            </w:tcMar>
          </w:tcPr>
          <w:p w14:paraId="3F18355D" w14:textId="77777777" w:rsidR="00310F04" w:rsidRDefault="00310F04" w:rsidP="00FC479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BB9A95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bookmarkStart w:id="25" w:name="_heading=h.wkk5mdagg39i" w:colFirst="0" w:colLast="0"/>
      <w:bookmarkEnd w:id="25"/>
      <w:r>
        <w:rPr>
          <w:rFonts w:ascii="Arial" w:eastAsia="Arial" w:hAnsi="Arial" w:cs="Arial"/>
          <w:sz w:val="20"/>
          <w:szCs w:val="20"/>
        </w:rPr>
        <w:t xml:space="preserve">Utilização de Vacina contra Doença de Newcastle </w:t>
      </w:r>
    </w:p>
    <w:tbl>
      <w:tblPr>
        <w:tblStyle w:val="a5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6378"/>
      </w:tblGrid>
      <w:tr w:rsidR="00310F04" w14:paraId="42CDFFB9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A28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6" w:name="_heading=h.nmf14n" w:colFirst="0" w:colLast="0"/>
            <w:bookmarkEnd w:id="26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12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Não     ☐ Sim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 ☐ Sim viva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2D2E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13 </w:t>
            </w:r>
            <w:r>
              <w:rPr>
                <w:rFonts w:ascii="Arial" w:eastAsia="Arial" w:hAnsi="Arial" w:cs="Arial"/>
                <w:sz w:val="20"/>
                <w:szCs w:val="20"/>
              </w:rPr>
              <w:t>Data da última vacinação      </w:t>
            </w:r>
          </w:p>
        </w:tc>
      </w:tr>
    </w:tbl>
    <w:p w14:paraId="73D83704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Utilização de Vacina contra </w:t>
      </w:r>
      <w:r>
        <w:rPr>
          <w:rFonts w:ascii="Arial" w:eastAsia="Arial" w:hAnsi="Arial" w:cs="Arial"/>
          <w:i/>
          <w:sz w:val="20"/>
          <w:szCs w:val="20"/>
        </w:rPr>
        <w:t xml:space="preserve">Salmonella </w:t>
      </w:r>
      <w:r>
        <w:rPr>
          <w:rFonts w:ascii="Arial" w:eastAsia="Arial" w:hAnsi="Arial" w:cs="Arial"/>
          <w:sz w:val="20"/>
          <w:szCs w:val="20"/>
        </w:rPr>
        <w:t>Enteritidis</w:t>
      </w:r>
    </w:p>
    <w:tbl>
      <w:tblPr>
        <w:tblStyle w:val="a6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6378"/>
      </w:tblGrid>
      <w:tr w:rsidR="00310F04" w14:paraId="4A669C57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9A5A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7" w:name="_heading=h.37m2jsg" w:colFirst="0" w:colLast="0"/>
            <w:bookmarkEnd w:id="27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14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Não  ☐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 ☐ Sim viva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38F4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Arial" w:eastAsia="Arial" w:hAnsi="Arial" w:cs="Arial"/>
                <w:sz w:val="20"/>
                <w:szCs w:val="20"/>
              </w:rPr>
              <w:t>Data da última vacinação      </w:t>
            </w:r>
          </w:p>
        </w:tc>
      </w:tr>
    </w:tbl>
    <w:p w14:paraId="5D889C2E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16 </w:t>
      </w:r>
      <w:r>
        <w:rPr>
          <w:rFonts w:ascii="Arial" w:eastAsia="Arial" w:hAnsi="Arial" w:cs="Arial"/>
          <w:sz w:val="20"/>
          <w:szCs w:val="20"/>
        </w:rPr>
        <w:t>Tipo de Vigilância</w:t>
      </w:r>
    </w:p>
    <w:tbl>
      <w:tblPr>
        <w:tblStyle w:val="a7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5103"/>
      </w:tblGrid>
      <w:tr w:rsidR="00310F04" w14:paraId="1D8C5B4D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419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_heading=h.1mrcu09" w:colFirst="0" w:colLast="0"/>
            <w:bookmarkEnd w:id="28"/>
            <w:r>
              <w:rPr>
                <w:rFonts w:ascii="Arial" w:eastAsia="Arial" w:hAnsi="Arial" w:cs="Arial"/>
                <w:sz w:val="20"/>
                <w:szCs w:val="20"/>
              </w:rPr>
              <w:t>☐ Certificação de estabelecimento de reprodução para Salmonelas e Micoplasmas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A8CC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_heading=h.46r0co2" w:colFirst="0" w:colLast="0"/>
            <w:bookmarkEnd w:id="29"/>
            <w:r>
              <w:rPr>
                <w:rFonts w:ascii="Arial" w:eastAsia="Arial" w:hAnsi="Arial" w:cs="Arial"/>
                <w:sz w:val="20"/>
                <w:szCs w:val="20"/>
              </w:rPr>
              <w:t>☐ Monitoramento de estabelecimento comercial para Salmonelas</w:t>
            </w:r>
          </w:p>
        </w:tc>
      </w:tr>
      <w:tr w:rsidR="00310F04" w14:paraId="5CB744A2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4D8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_heading=h.2lwamvv" w:colFirst="0" w:colLast="0"/>
            <w:bookmarkEnd w:id="30"/>
            <w:r>
              <w:rPr>
                <w:rFonts w:ascii="Arial" w:eastAsia="Arial" w:hAnsi="Arial" w:cs="Arial"/>
                <w:sz w:val="20"/>
                <w:szCs w:val="20"/>
              </w:rPr>
              <w:t>☐ Mortalidade em aves de corte – colheita no SIF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E7A4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_heading=h.111kx3o" w:colFirst="0" w:colLast="0"/>
            <w:bookmarkEnd w:id="31"/>
            <w:r>
              <w:rPr>
                <w:rFonts w:ascii="Arial" w:eastAsia="Arial" w:hAnsi="Arial" w:cs="Arial"/>
                <w:sz w:val="20"/>
                <w:szCs w:val="20"/>
              </w:rPr>
              <w:t>☐ Importação</w:t>
            </w:r>
          </w:p>
        </w:tc>
      </w:tr>
      <w:tr w:rsidR="00310F04" w14:paraId="6053D83C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4AE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2" w:name="_heading=h.3l18frh" w:colFirst="0" w:colLast="0"/>
            <w:bookmarkEnd w:id="32"/>
            <w:r>
              <w:rPr>
                <w:rFonts w:ascii="Arial" w:eastAsia="Arial" w:hAnsi="Arial" w:cs="Arial"/>
                <w:sz w:val="20"/>
                <w:szCs w:val="20"/>
              </w:rPr>
              <w:t>☐ Aves de descarte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C4C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3" w:name="_heading=h.206ipza" w:colFirst="0" w:colLast="0"/>
            <w:bookmarkEnd w:id="33"/>
            <w:r>
              <w:rPr>
                <w:rFonts w:ascii="Arial" w:eastAsia="Arial" w:hAnsi="Arial" w:cs="Arial"/>
                <w:sz w:val="20"/>
                <w:szCs w:val="20"/>
              </w:rPr>
              <w:t>☐ Exportação*</w:t>
            </w:r>
          </w:p>
        </w:tc>
      </w:tr>
      <w:tr w:rsidR="00310F04" w14:paraId="7B0EC21E" w14:textId="77777777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183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4" w:name="_heading=h.4k668n3" w:colFirst="0" w:colLast="0"/>
            <w:bookmarkEnd w:id="34"/>
            <w:r>
              <w:rPr>
                <w:rFonts w:ascii="Arial" w:eastAsia="Arial" w:hAnsi="Arial" w:cs="Arial"/>
                <w:sz w:val="20"/>
                <w:szCs w:val="20"/>
              </w:rPr>
              <w:t>☐ Sítios de aves migratórias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CEA7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5" w:name="_heading=h.2zbgiuw" w:colFirst="0" w:colLast="0"/>
            <w:bookmarkEnd w:id="35"/>
            <w:r>
              <w:rPr>
                <w:rFonts w:ascii="Arial" w:eastAsia="Arial" w:hAnsi="Arial" w:cs="Arial"/>
                <w:sz w:val="20"/>
                <w:szCs w:val="20"/>
              </w:rPr>
              <w:t>☐ Compartimentação</w:t>
            </w:r>
          </w:p>
        </w:tc>
      </w:tr>
    </w:tbl>
    <w:p w14:paraId="0039F6DB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*especificar os testes a serem realizados para cada agente a pesquisar, no campo observação </w:t>
      </w:r>
    </w:p>
    <w:p w14:paraId="4ABFF012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17 </w:t>
      </w:r>
      <w:r>
        <w:rPr>
          <w:rFonts w:ascii="Arial" w:eastAsia="Arial" w:hAnsi="Arial" w:cs="Arial"/>
          <w:b w:val="0"/>
          <w:sz w:val="20"/>
          <w:szCs w:val="20"/>
        </w:rPr>
        <w:t>Agentes a pesquisar</w:t>
      </w:r>
    </w:p>
    <w:tbl>
      <w:tblPr>
        <w:tblStyle w:val="a8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8"/>
        <w:gridCol w:w="1999"/>
        <w:gridCol w:w="1998"/>
        <w:gridCol w:w="1999"/>
        <w:gridCol w:w="1999"/>
      </w:tblGrid>
      <w:tr w:rsidR="00310F04" w14:paraId="2170BCDA" w14:textId="7777777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B71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6" w:name="_heading=h.1egqt2p" w:colFirst="0" w:colLast="0"/>
            <w:bookmarkEnd w:id="36"/>
            <w:r>
              <w:rPr>
                <w:rFonts w:ascii="Arial" w:eastAsia="Arial" w:hAnsi="Arial" w:cs="Arial"/>
                <w:sz w:val="20"/>
                <w:szCs w:val="20"/>
              </w:rPr>
              <w:t>☐ Newcastle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B4E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7" w:name="_heading=h.3ygebqi" w:colFirst="0" w:colLast="0"/>
            <w:bookmarkEnd w:id="37"/>
            <w:r>
              <w:rPr>
                <w:rFonts w:ascii="Arial" w:eastAsia="Arial" w:hAnsi="Arial" w:cs="Arial"/>
                <w:sz w:val="20"/>
                <w:szCs w:val="20"/>
              </w:rPr>
              <w:t>☐ Influenza Aviária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1D3B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8" w:name="_heading=h.2dlolyb" w:colFirst="0" w:colLast="0"/>
            <w:bookmarkEnd w:id="38"/>
            <w:r>
              <w:rPr>
                <w:rFonts w:ascii="Arial" w:eastAsia="Arial" w:hAnsi="Arial" w:cs="Arial"/>
                <w:sz w:val="20"/>
                <w:szCs w:val="20"/>
              </w:rPr>
              <w:t>☐ Laringotraqueíte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1542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9" w:name="_heading=h.sqyw64" w:colFirst="0" w:colLast="0"/>
            <w:bookmarkEnd w:id="39"/>
            <w:r>
              <w:rPr>
                <w:rFonts w:ascii="Arial" w:eastAsia="Arial" w:hAnsi="Arial" w:cs="Arial"/>
                <w:sz w:val="20"/>
                <w:szCs w:val="20"/>
              </w:rPr>
              <w:t>☐ Salmonelas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0FE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0" w:name="_heading=h.3cqmetx" w:colFirst="0" w:colLast="0"/>
            <w:bookmarkEnd w:id="40"/>
            <w:r>
              <w:rPr>
                <w:rFonts w:ascii="Arial" w:eastAsia="Arial" w:hAnsi="Arial" w:cs="Arial"/>
                <w:sz w:val="20"/>
                <w:szCs w:val="20"/>
              </w:rPr>
              <w:t>☐ Micoplasmas</w:t>
            </w:r>
          </w:p>
        </w:tc>
      </w:tr>
    </w:tbl>
    <w:p w14:paraId="7D09C318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41" w:name="_heading=h.11hypcwc13u9" w:colFirst="0" w:colLast="0"/>
      <w:bookmarkEnd w:id="41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18 </w:t>
      </w:r>
      <w:r>
        <w:rPr>
          <w:rFonts w:ascii="Arial" w:eastAsia="Arial" w:hAnsi="Arial" w:cs="Arial"/>
          <w:sz w:val="20"/>
          <w:szCs w:val="20"/>
        </w:rPr>
        <w:t>Tipo 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quantidade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Amostras Colhidas </w:t>
      </w:r>
      <w:r>
        <w:rPr>
          <w:rFonts w:ascii="Arial" w:eastAsia="Arial" w:hAnsi="Arial" w:cs="Arial"/>
          <w:b w:val="0"/>
          <w:sz w:val="20"/>
          <w:szCs w:val="20"/>
        </w:rPr>
        <w:t>(escrever o número de amostras colhidas)</w:t>
      </w:r>
    </w:p>
    <w:tbl>
      <w:tblPr>
        <w:tblStyle w:val="a9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3544"/>
        <w:gridCol w:w="3544"/>
      </w:tblGrid>
      <w:tr w:rsidR="00310F04" w14:paraId="5538FB48" w14:textId="77777777" w:rsidTr="00FC4798">
        <w:trPr>
          <w:trHeight w:val="2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FFE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2" w:name="_heading=h.1rvwp1q" w:colFirst="0" w:colLast="0"/>
            <w:bookmarkEnd w:id="42"/>
            <w:r>
              <w:rPr>
                <w:rFonts w:ascii="Arial" w:eastAsia="Arial" w:hAnsi="Arial" w:cs="Arial"/>
                <w:sz w:val="20"/>
                <w:szCs w:val="20"/>
              </w:rPr>
              <w:t>☐ Soros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6247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3" w:name="_heading=h.4bvk7pj" w:colFirst="0" w:colLast="0"/>
            <w:bookmarkEnd w:id="43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Cloaca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1323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4" w:name="_heading=h.2r0uhxc" w:colFirst="0" w:colLast="0"/>
            <w:bookmarkEnd w:id="44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traquéia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nº      </w:t>
            </w:r>
          </w:p>
        </w:tc>
      </w:tr>
      <w:tr w:rsidR="00310F04" w14:paraId="319F1F99" w14:textId="77777777" w:rsidTr="00FC4798">
        <w:trPr>
          <w:trHeight w:val="2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E3A2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5" w:name="_heading=h.1664s55" w:colFirst="0" w:colLast="0"/>
            <w:bookmarkEnd w:id="45"/>
            <w:r>
              <w:rPr>
                <w:rFonts w:ascii="Arial" w:eastAsia="Arial" w:hAnsi="Arial" w:cs="Arial"/>
                <w:sz w:val="20"/>
                <w:szCs w:val="20"/>
              </w:rPr>
              <w:t>☐ Propé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7599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6" w:name="_heading=h.3q5sasy" w:colFirst="0" w:colLast="0"/>
            <w:bookmarkEnd w:id="46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Arrasto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DD2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7" w:name="_heading=h.25b2l0r" w:colFirst="0" w:colLast="0"/>
            <w:bookmarkEnd w:id="47"/>
            <w:r>
              <w:rPr>
                <w:rFonts w:ascii="Arial" w:eastAsia="Arial" w:hAnsi="Arial" w:cs="Arial"/>
                <w:sz w:val="20"/>
                <w:szCs w:val="20"/>
              </w:rPr>
              <w:t>☐ Fezes frescas nº      </w:t>
            </w:r>
          </w:p>
        </w:tc>
      </w:tr>
      <w:tr w:rsidR="00310F04" w14:paraId="3C322241" w14:textId="77777777" w:rsidTr="00FC4798">
        <w:trPr>
          <w:trHeight w:val="2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EDCC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8" w:name="_heading=h.kgcv8k" w:colFirst="0" w:colLast="0"/>
            <w:bookmarkEnd w:id="48"/>
            <w:r>
              <w:rPr>
                <w:rFonts w:ascii="Arial" w:eastAsia="Arial" w:hAnsi="Arial" w:cs="Arial"/>
                <w:sz w:val="20"/>
                <w:szCs w:val="20"/>
              </w:rPr>
              <w:t>☐ Mecônio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944F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9" w:name="_heading=h.34g0dwd" w:colFirst="0" w:colLast="0"/>
            <w:bookmarkEnd w:id="49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Fundo Caixas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570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0" w:name="_heading=h.1jlao46" w:colFirst="0" w:colLast="0"/>
            <w:bookmarkEnd w:id="50"/>
            <w:r>
              <w:rPr>
                <w:rFonts w:ascii="Arial" w:eastAsia="Arial" w:hAnsi="Arial" w:cs="Arial"/>
                <w:sz w:val="20"/>
                <w:szCs w:val="20"/>
              </w:rPr>
              <w:t>☐ Papel de Caixa Transp. nº      </w:t>
            </w:r>
          </w:p>
        </w:tc>
      </w:tr>
      <w:tr w:rsidR="00310F04" w14:paraId="5D4053B7" w14:textId="77777777" w:rsidTr="00FC4798">
        <w:trPr>
          <w:trHeight w:val="2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5E9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1" w:name="_heading=h.43ky6rz" w:colFirst="0" w:colLast="0"/>
            <w:bookmarkEnd w:id="51"/>
            <w:r>
              <w:rPr>
                <w:rFonts w:ascii="Arial" w:eastAsia="Arial" w:hAnsi="Arial" w:cs="Arial"/>
                <w:sz w:val="20"/>
                <w:szCs w:val="20"/>
              </w:rPr>
              <w:t>☐ Aves mortas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4BA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2" w:name="_heading=h.2iq8gzs" w:colFirst="0" w:colLast="0"/>
            <w:bookmarkEnd w:id="52"/>
            <w:r>
              <w:rPr>
                <w:rFonts w:ascii="Arial" w:eastAsia="Arial" w:hAnsi="Arial" w:cs="Arial"/>
                <w:sz w:val="20"/>
                <w:szCs w:val="20"/>
              </w:rPr>
              <w:t>☐ Pintos Mortos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11CB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3" w:name="_heading=h.xvir7l" w:colFirst="0" w:colLast="0"/>
            <w:bookmarkEnd w:id="53"/>
            <w:r>
              <w:rPr>
                <w:rFonts w:ascii="Arial" w:eastAsia="Arial" w:hAnsi="Arial" w:cs="Arial"/>
                <w:sz w:val="20"/>
                <w:szCs w:val="20"/>
              </w:rPr>
              <w:t>☐ Ovos Férteis nº      </w:t>
            </w:r>
          </w:p>
        </w:tc>
      </w:tr>
      <w:tr w:rsidR="00310F04" w14:paraId="32F19922" w14:textId="77777777" w:rsidTr="00FC4798">
        <w:trPr>
          <w:trHeight w:val="2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B73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4" w:name="_heading=h.3hv69ve" w:colFirst="0" w:colLast="0"/>
            <w:bookmarkEnd w:id="54"/>
            <w:r>
              <w:rPr>
                <w:rFonts w:ascii="Arial" w:eastAsia="Arial" w:hAnsi="Arial" w:cs="Arial"/>
                <w:sz w:val="20"/>
                <w:szCs w:val="20"/>
              </w:rPr>
              <w:t>☐ Ovos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D7B2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5" w:name="_heading=h.1x0gk37" w:colFirst="0" w:colLast="0"/>
            <w:bookmarkEnd w:id="55"/>
            <w:r>
              <w:rPr>
                <w:rFonts w:ascii="Arial" w:eastAsia="Arial" w:hAnsi="Arial" w:cs="Arial"/>
                <w:sz w:val="20"/>
                <w:szCs w:val="20"/>
              </w:rPr>
              <w:t>☐ Ovos Bicados nº      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94FE" w14:textId="77777777" w:rsidR="00310F04" w:rsidRDefault="00310F04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F04" w14:paraId="1EC0D943" w14:textId="77777777" w:rsidTr="00FC4798">
        <w:trPr>
          <w:trHeight w:val="227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46A" w14:textId="77777777" w:rsidR="00310F04" w:rsidRDefault="00B2049C" w:rsidP="00FC4798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6" w:name="_heading=h.4h042r0" w:colFirst="0" w:colLast="0"/>
            <w:bookmarkEnd w:id="56"/>
            <w:r>
              <w:rPr>
                <w:rFonts w:ascii="Arial" w:eastAsia="Arial" w:hAnsi="Arial" w:cs="Arial"/>
                <w:sz w:val="20"/>
                <w:szCs w:val="20"/>
              </w:rPr>
              <w:t>☐ Outros (especificar) nº      </w:t>
            </w:r>
          </w:p>
        </w:tc>
      </w:tr>
      <w:tr w:rsidR="00310F04" w14:paraId="3EE86FED" w14:textId="77777777" w:rsidTr="00FC4798">
        <w:trPr>
          <w:trHeight w:val="227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177" w14:textId="77777777" w:rsidR="00310F04" w:rsidRDefault="00B2049C" w:rsidP="00FC47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7" w:name="_heading=h.2w5ecyt" w:colFirst="0" w:colLast="0"/>
            <w:bookmarkEnd w:id="57"/>
            <w:r>
              <w:rPr>
                <w:rFonts w:ascii="Arial" w:eastAsia="Arial" w:hAnsi="Arial" w:cs="Arial"/>
                <w:sz w:val="20"/>
                <w:szCs w:val="20"/>
              </w:rPr>
              <w:t>☐ Órgãos (especificar) nº      </w:t>
            </w:r>
          </w:p>
        </w:tc>
      </w:tr>
    </w:tbl>
    <w:p w14:paraId="761AADF0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lastRenderedPageBreak/>
        <w:t xml:space="preserve">19 </w:t>
      </w:r>
      <w:r>
        <w:rPr>
          <w:rFonts w:ascii="Arial" w:eastAsia="Arial" w:hAnsi="Arial" w:cs="Arial"/>
          <w:sz w:val="20"/>
          <w:szCs w:val="20"/>
        </w:rPr>
        <w:t>Meio para conservação e transporte de amostras</w:t>
      </w:r>
    </w:p>
    <w:tbl>
      <w:tblPr>
        <w:tblStyle w:val="aa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4105"/>
        <w:gridCol w:w="2274"/>
      </w:tblGrid>
      <w:tr w:rsidR="00310F04" w14:paraId="32BD5F87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E07" w14:textId="77777777"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Coletado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1DD6" w14:textId="77777777"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Meio utilizado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7FF" w14:textId="77777777"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Validade</w:t>
            </w:r>
          </w:p>
        </w:tc>
      </w:tr>
      <w:tr w:rsidR="00310F04" w14:paraId="3D9A66AA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93C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872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95B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10F04" w14:paraId="6B73898F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0D8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D8D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0018" w14:textId="77777777"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4A7121EB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laboratório para o qual o material será enviado</w:t>
      </w:r>
    </w:p>
    <w:tbl>
      <w:tblPr>
        <w:tblStyle w:val="ab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310F04" w14:paraId="35523E84" w14:textId="77777777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0EA8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Laboratório:      </w:t>
            </w:r>
          </w:p>
        </w:tc>
      </w:tr>
    </w:tbl>
    <w:p w14:paraId="2F350E9E" w14:textId="77777777"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58" w:name="_heading=h.qrrjjz6wkn68" w:colFirst="0" w:colLast="0"/>
      <w:bookmarkEnd w:id="58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20 </w:t>
      </w:r>
      <w:r>
        <w:rPr>
          <w:rFonts w:ascii="Arial" w:eastAsia="Arial" w:hAnsi="Arial" w:cs="Arial"/>
          <w:sz w:val="20"/>
          <w:szCs w:val="20"/>
        </w:rPr>
        <w:t>Observações</w:t>
      </w:r>
    </w:p>
    <w:tbl>
      <w:tblPr>
        <w:tblStyle w:val="ac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310F04" w14:paraId="2B8D0F60" w14:textId="77777777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3E0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FBAF00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5566F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81CC72" w14:textId="77777777" w:rsidR="00310F04" w:rsidRDefault="00310F0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D93A72C" w14:textId="77777777" w:rsidR="00310F04" w:rsidRDefault="00310F04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59" w:name="_heading=h.rzssp3k6znc6" w:colFirst="0" w:colLast="0"/>
      <w:bookmarkEnd w:id="59"/>
    </w:p>
    <w:tbl>
      <w:tblPr>
        <w:tblStyle w:val="ad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310F04" w14:paraId="461558F2" w14:textId="77777777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1FE6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Declaração de não utilização de agentes inibidores de crescimento bacteriano e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quando da colheita de materiais para certificação sanitária dos estabelecimentos avícolas de reprodução e para o monitoramento dos estabelecimentos avícolas comerciais.</w:t>
            </w:r>
          </w:p>
          <w:p w14:paraId="68B17705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 que tenho pleno conhecimento da Norma Técnica para Monitoramento e Certificação Sanitária de Núcleos e Estabelecimentos Avícolas para salmoneloses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Gallinarum,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Pullorum,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Enteritidis 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Typhimurium)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micoplasmoses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aviárias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gallisepticum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synoviae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melleagridis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), e afirmo que os lotes descritos neste Termo de Colheita  não receberam tratamento com agentes inibidores de crescimento bacteriano e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no período de 3 semanas (ou mais, caso o período de carência desses agentes seja maior) anteriores a data da colheita oficial para certificação sanitária dos referidos lotes. Declaro ainda estar ciente de que exames complementares para a detecção de resíduos de agentes inibidores de crescimento bacteriano e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poderão ser realizados para confirmação desta declaração.</w:t>
            </w:r>
          </w:p>
          <w:p w14:paraId="7B2FEB0E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597C08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F83A2A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</w:t>
            </w:r>
          </w:p>
          <w:p w14:paraId="1CDC2F75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21 </w:t>
            </w:r>
            <w:r>
              <w:rPr>
                <w:rFonts w:ascii="Arial" w:eastAsia="Arial" w:hAnsi="Arial" w:cs="Arial"/>
                <w:sz w:val="20"/>
                <w:szCs w:val="20"/>
              </w:rPr>
              <w:t>Assinatura do Médico Veterinário Responsável Técnico</w:t>
            </w:r>
          </w:p>
        </w:tc>
      </w:tr>
    </w:tbl>
    <w:p w14:paraId="3C0213A8" w14:textId="77777777" w:rsidR="00310F04" w:rsidRDefault="00310F04">
      <w:pPr>
        <w:rPr>
          <w:rFonts w:ascii="Arial" w:eastAsia="Arial" w:hAnsi="Arial" w:cs="Arial"/>
          <w:sz w:val="20"/>
          <w:szCs w:val="20"/>
        </w:rPr>
      </w:pPr>
    </w:p>
    <w:p w14:paraId="36B8E268" w14:textId="77777777" w:rsidR="00310F04" w:rsidRDefault="00B2049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</w:t>
      </w:r>
    </w:p>
    <w:p w14:paraId="6DD28978" w14:textId="77777777" w:rsidR="00310F04" w:rsidRDefault="00310F04">
      <w:pPr>
        <w:rPr>
          <w:rFonts w:ascii="Arial" w:eastAsia="Arial" w:hAnsi="Arial" w:cs="Arial"/>
          <w:sz w:val="20"/>
          <w:szCs w:val="20"/>
        </w:rPr>
      </w:pPr>
    </w:p>
    <w:p w14:paraId="40F0AAB1" w14:textId="77777777" w:rsidR="00310F04" w:rsidRDefault="00B2049C">
      <w:pPr>
        <w:jc w:val="center"/>
        <w:rPr>
          <w:rFonts w:ascii="Arial" w:eastAsia="Arial" w:hAnsi="Arial" w:cs="Arial"/>
          <w:sz w:val="20"/>
          <w:szCs w:val="20"/>
        </w:rPr>
        <w:sectPr w:rsidR="00310F04" w:rsidSect="00FC4798">
          <w:headerReference w:type="default" r:id="rId9"/>
          <w:footerReference w:type="default" r:id="rId10"/>
          <w:pgSz w:w="11906" w:h="16838"/>
          <w:pgMar w:top="720" w:right="720" w:bottom="720" w:left="720" w:header="624" w:footer="567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sz w:val="20"/>
          <w:szCs w:val="20"/>
        </w:rPr>
        <w:t>Profissional responsável pela colheita do material:</w:t>
      </w:r>
    </w:p>
    <w:p w14:paraId="6BD129EE" w14:textId="77777777" w:rsidR="00310F04" w:rsidRDefault="00B2049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tbl>
      <w:tblPr>
        <w:tblStyle w:val="ae"/>
        <w:tblW w:w="10096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8"/>
        <w:gridCol w:w="5048"/>
      </w:tblGrid>
      <w:tr w:rsidR="00310F04" w14:paraId="0275ACE5" w14:textId="77777777">
        <w:tc>
          <w:tcPr>
            <w:tcW w:w="5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834D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Médico Veterinário Responsável </w:t>
            </w:r>
          </w:p>
          <w:p w14:paraId="5CB3F3EB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</w:t>
            </w:r>
          </w:p>
          <w:p w14:paraId="7EA15B21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31FC40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  <w:p w14:paraId="0BA6CF16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CRMV:</w:t>
            </w:r>
          </w:p>
          <w:p w14:paraId="19633C70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F124612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16C88D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18A2E9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Assinatura/Carimbo</w:t>
            </w:r>
          </w:p>
          <w:p w14:paraId="002EAEBF" w14:textId="77777777" w:rsidR="00310F04" w:rsidRDefault="0031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90A8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Médico Veterinário Oficial</w:t>
            </w:r>
          </w:p>
          <w:p w14:paraId="09A44A83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CB3E63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255434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  <w:p w14:paraId="711C450D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CRMV:</w:t>
            </w:r>
          </w:p>
          <w:p w14:paraId="6491EEB8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D7FF15E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5B8BE6" w14:textId="77777777"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2CDD9" w14:textId="77777777"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Assinatura/Carimbo</w:t>
            </w:r>
          </w:p>
          <w:p w14:paraId="536FC8C2" w14:textId="77777777" w:rsidR="00310F04" w:rsidRDefault="0031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768EAD" w14:textId="77777777" w:rsidR="00310F04" w:rsidRDefault="00310F04">
      <w:pPr>
        <w:tabs>
          <w:tab w:val="center" w:pos="4513"/>
          <w:tab w:val="right" w:pos="9026"/>
        </w:tabs>
        <w:spacing w:after="120" w:line="360" w:lineRule="auto"/>
        <w:ind w:left="108" w:right="119"/>
        <w:jc w:val="both"/>
        <w:rPr>
          <w:rFonts w:ascii="Arial" w:eastAsia="Arial" w:hAnsi="Arial" w:cs="Arial"/>
        </w:rPr>
      </w:pPr>
    </w:p>
    <w:p w14:paraId="1A4C799D" w14:textId="77777777" w:rsidR="00310F04" w:rsidRDefault="00310F04" w:rsidP="001D2000">
      <w:pPr>
        <w:tabs>
          <w:tab w:val="left" w:pos="10915"/>
        </w:tabs>
        <w:spacing w:after="120" w:line="360" w:lineRule="auto"/>
        <w:ind w:right="119"/>
        <w:rPr>
          <w:b/>
        </w:rPr>
      </w:pPr>
    </w:p>
    <w:sectPr w:rsidR="00310F04">
      <w:type w:val="continuous"/>
      <w:pgSz w:w="11906" w:h="16838"/>
      <w:pgMar w:top="1417" w:right="851" w:bottom="1077" w:left="851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09C3" w14:textId="77777777" w:rsidR="00D220F4" w:rsidRDefault="00D220F4">
      <w:pPr>
        <w:spacing w:after="0" w:line="240" w:lineRule="auto"/>
      </w:pPr>
      <w:r>
        <w:separator/>
      </w:r>
    </w:p>
  </w:endnote>
  <w:endnote w:type="continuationSeparator" w:id="0">
    <w:p w14:paraId="2236B2C0" w14:textId="77777777" w:rsidR="00D220F4" w:rsidRDefault="00D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1F70" w14:textId="77777777" w:rsidR="00310F04" w:rsidRDefault="00310F04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6528" w14:textId="77777777" w:rsidR="00D220F4" w:rsidRDefault="00D220F4">
      <w:pPr>
        <w:spacing w:after="0" w:line="240" w:lineRule="auto"/>
      </w:pPr>
      <w:r>
        <w:separator/>
      </w:r>
    </w:p>
  </w:footnote>
  <w:footnote w:type="continuationSeparator" w:id="0">
    <w:p w14:paraId="32FFCC12" w14:textId="77777777" w:rsidR="00D220F4" w:rsidRDefault="00D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38C4" w14:textId="77777777" w:rsidR="00310F04" w:rsidRDefault="00310F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105"/>
    <w:multiLevelType w:val="multilevel"/>
    <w:tmpl w:val="9BC44A7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43360"/>
    <w:multiLevelType w:val="multilevel"/>
    <w:tmpl w:val="6D84CF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671727"/>
    <w:multiLevelType w:val="multilevel"/>
    <w:tmpl w:val="E8DCBCCC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995F62"/>
    <w:multiLevelType w:val="multilevel"/>
    <w:tmpl w:val="FACE3E06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592545"/>
    <w:multiLevelType w:val="multilevel"/>
    <w:tmpl w:val="18B09C32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20C0C"/>
    <w:multiLevelType w:val="multilevel"/>
    <w:tmpl w:val="9588FC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934C78"/>
    <w:multiLevelType w:val="multilevel"/>
    <w:tmpl w:val="B91267CC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713" w:hanging="719"/>
      </w:pPr>
    </w:lvl>
    <w:lvl w:ilvl="3">
      <w:start w:val="1"/>
      <w:numFmt w:val="decimal"/>
      <w:lvlText w:val="%1.%2.%3.%4."/>
      <w:lvlJc w:val="left"/>
      <w:pPr>
        <w:ind w:left="1713" w:hanging="719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073" w:hanging="1080"/>
      </w:pPr>
    </w:lvl>
    <w:lvl w:ilvl="6">
      <w:start w:val="1"/>
      <w:numFmt w:val="decimal"/>
      <w:lvlText w:val="%1.%2.%3.%4.%5.%6.%7."/>
      <w:lvlJc w:val="left"/>
      <w:pPr>
        <w:ind w:left="2433" w:hanging="1440"/>
      </w:pPr>
    </w:lvl>
    <w:lvl w:ilvl="7">
      <w:start w:val="1"/>
      <w:numFmt w:val="decimal"/>
      <w:lvlText w:val="%1.%2.%3.%4.%5.%6.%7.%8."/>
      <w:lvlJc w:val="left"/>
      <w:pPr>
        <w:ind w:left="2433" w:hanging="1440"/>
      </w:pPr>
    </w:lvl>
    <w:lvl w:ilvl="8">
      <w:start w:val="1"/>
      <w:numFmt w:val="decimal"/>
      <w:lvlText w:val="%1.%2.%3.%4.%5.%6.%7.%8.%9."/>
      <w:lvlJc w:val="left"/>
      <w:pPr>
        <w:ind w:left="2793" w:hanging="1800"/>
      </w:pPr>
    </w:lvl>
  </w:abstractNum>
  <w:abstractNum w:abstractNumId="7" w15:restartNumberingAfterBreak="0">
    <w:nsid w:val="5E117CA7"/>
    <w:multiLevelType w:val="multilevel"/>
    <w:tmpl w:val="B478DCB8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616936"/>
    <w:multiLevelType w:val="multilevel"/>
    <w:tmpl w:val="22ACA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9A213B"/>
    <w:multiLevelType w:val="multilevel"/>
    <w:tmpl w:val="F838361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72217435">
    <w:abstractNumId w:val="4"/>
  </w:num>
  <w:num w:numId="2" w16cid:durableId="889347248">
    <w:abstractNumId w:val="6"/>
  </w:num>
  <w:num w:numId="3" w16cid:durableId="1677728465">
    <w:abstractNumId w:val="3"/>
  </w:num>
  <w:num w:numId="4" w16cid:durableId="1949384083">
    <w:abstractNumId w:val="7"/>
  </w:num>
  <w:num w:numId="5" w16cid:durableId="418259137">
    <w:abstractNumId w:val="0"/>
  </w:num>
  <w:num w:numId="6" w16cid:durableId="1397162400">
    <w:abstractNumId w:val="8"/>
  </w:num>
  <w:num w:numId="7" w16cid:durableId="405078381">
    <w:abstractNumId w:val="1"/>
  </w:num>
  <w:num w:numId="8" w16cid:durableId="363486180">
    <w:abstractNumId w:val="9"/>
  </w:num>
  <w:num w:numId="9" w16cid:durableId="666715902">
    <w:abstractNumId w:val="2"/>
  </w:num>
  <w:num w:numId="10" w16cid:durableId="187334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04"/>
    <w:rsid w:val="001D2000"/>
    <w:rsid w:val="00310F04"/>
    <w:rsid w:val="0045736E"/>
    <w:rsid w:val="007674A1"/>
    <w:rsid w:val="00B2049C"/>
    <w:rsid w:val="00D220F4"/>
    <w:rsid w:val="00F72769"/>
    <w:rsid w:val="00FC4798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68F"/>
  <w15:docId w15:val="{FD4BE8CF-2456-425B-9826-E15A576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D04CF"/>
    <w:pPr>
      <w:widowControl w:val="0"/>
      <w:autoSpaceDE w:val="0"/>
      <w:autoSpaceDN w:val="0"/>
      <w:spacing w:before="144" w:after="0" w:line="240" w:lineRule="auto"/>
      <w:ind w:left="294" w:hanging="189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1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A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AC9"/>
  </w:style>
  <w:style w:type="paragraph" w:styleId="Rodap">
    <w:name w:val="footer"/>
    <w:basedOn w:val="Normal"/>
    <w:link w:val="RodapChar"/>
    <w:uiPriority w:val="99"/>
    <w:unhideWhenUsed/>
    <w:rsid w:val="0010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AC9"/>
  </w:style>
  <w:style w:type="paragraph" w:customStyle="1" w:styleId="TableParagraph">
    <w:name w:val="Table Paragraph"/>
    <w:basedOn w:val="Normal"/>
    <w:uiPriority w:val="1"/>
    <w:qFormat/>
    <w:rsid w:val="00104AC9"/>
    <w:pPr>
      <w:widowControl w:val="0"/>
      <w:autoSpaceDE w:val="0"/>
      <w:autoSpaceDN w:val="0"/>
      <w:spacing w:after="0" w:line="240" w:lineRule="auto"/>
      <w:ind w:left="26"/>
    </w:pPr>
    <w:rPr>
      <w:rFonts w:ascii="Cambria" w:eastAsia="Cambria" w:hAnsi="Cambria" w:cs="Cambria"/>
    </w:rPr>
  </w:style>
  <w:style w:type="character" w:styleId="Refdecomentrio">
    <w:name w:val="annotation reference"/>
    <w:basedOn w:val="Fontepargpadro"/>
    <w:uiPriority w:val="99"/>
    <w:semiHidden/>
    <w:unhideWhenUsed/>
    <w:rsid w:val="001D04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04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04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4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04C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D04CF"/>
    <w:rPr>
      <w:rFonts w:ascii="Cambria" w:eastAsia="Cambria" w:hAnsi="Cambria" w:cs="Cambria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D04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D04CF"/>
    <w:rPr>
      <w:rFonts w:ascii="Cambria" w:eastAsia="Cambria" w:hAnsi="Cambria" w:cs="Cambria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09C8"/>
    <w:pPr>
      <w:ind w:left="720"/>
      <w:contextualSpacing/>
    </w:pPr>
  </w:style>
  <w:style w:type="table" w:styleId="Tabelacomgrade">
    <w:name w:val="Table Grid"/>
    <w:basedOn w:val="Tabelanormal"/>
    <w:uiPriority w:val="59"/>
    <w:rsid w:val="005409C8"/>
    <w:pPr>
      <w:spacing w:after="0" w:line="240" w:lineRule="auto"/>
    </w:pPr>
    <w:rPr>
      <w:lang w:val="en-GB"/>
    </w:rPr>
    <w:tblPr/>
  </w:style>
  <w:style w:type="paragraph" w:styleId="CabealhodoSumrio">
    <w:name w:val="TOC Heading"/>
    <w:basedOn w:val="Ttulo1"/>
    <w:next w:val="Normal"/>
    <w:uiPriority w:val="39"/>
    <w:unhideWhenUsed/>
    <w:qFormat/>
    <w:rsid w:val="001C75D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1C75DB"/>
    <w:pPr>
      <w:spacing w:after="100"/>
    </w:pPr>
  </w:style>
  <w:style w:type="character" w:styleId="Hyperlink">
    <w:name w:val="Hyperlink"/>
    <w:basedOn w:val="Fontepargpadro"/>
    <w:uiPriority w:val="99"/>
    <w:unhideWhenUsed/>
    <w:rsid w:val="001C75D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61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vts130">
    <w:name w:val="rvts130"/>
    <w:basedOn w:val="Fontepargpadro"/>
    <w:rsid w:val="00816E9B"/>
  </w:style>
  <w:style w:type="character" w:styleId="MenoPendente">
    <w:name w:val="Unresolved Mention"/>
    <w:basedOn w:val="Fontepargpadro"/>
    <w:uiPriority w:val="99"/>
    <w:semiHidden/>
    <w:unhideWhenUsed/>
    <w:rsid w:val="0023633E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unhideWhenUsed/>
    <w:rsid w:val="00DA0522"/>
    <w:pPr>
      <w:spacing w:after="100"/>
      <w:ind w:left="2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iKBMXbLpFC4YLIYFrapDl0HPQ==">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</go:docsCustomData>
</go:gDocsCustomXmlDataStorage>
</file>

<file path=customXml/itemProps1.xml><?xml version="1.0" encoding="utf-8"?>
<ds:datastoreItem xmlns:ds="http://schemas.openxmlformats.org/officeDocument/2006/customXml" ds:itemID="{FF7FD945-59BC-4E20-A574-4B581007B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Helena Valeria Lima</dc:creator>
  <cp:lastModifiedBy>Graziela Bianchetti</cp:lastModifiedBy>
  <cp:revision>2</cp:revision>
  <dcterms:created xsi:type="dcterms:W3CDTF">2025-04-28T18:59:00Z</dcterms:created>
  <dcterms:modified xsi:type="dcterms:W3CDTF">2025-04-28T18:59:00Z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2021-08-24T17:46:42Z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80594259-d97f-4af9-a2fc-767c40005d57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0x0101005CC8E9452BBF554C8A4291A49E434390</vt:lpwstr>
  </property>
</Properties>
</file>